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FFC96">
      <w:pPr>
        <w:jc w:val="left"/>
        <w:rPr>
          <w:rFonts w:eastAsia="黑体"/>
          <w:szCs w:val="32"/>
        </w:rPr>
      </w:pPr>
      <w:r>
        <w:rPr>
          <w:rFonts w:eastAsia="黑体"/>
          <w:szCs w:val="32"/>
        </w:rPr>
        <w:t>附件3</w:t>
      </w:r>
    </w:p>
    <w:p w14:paraId="06332D45">
      <w:pPr>
        <w:jc w:val="center"/>
        <w:rPr>
          <w:rFonts w:eastAsia="华文中宋"/>
          <w:b/>
          <w:sz w:val="52"/>
          <w:szCs w:val="52"/>
        </w:rPr>
      </w:pPr>
    </w:p>
    <w:p w14:paraId="55C1C714">
      <w:pPr>
        <w:jc w:val="center"/>
        <w:rPr>
          <w:rFonts w:eastAsia="华文中宋"/>
          <w:b/>
          <w:bCs w:val="0"/>
          <w:sz w:val="52"/>
          <w:szCs w:val="52"/>
        </w:rPr>
      </w:pPr>
    </w:p>
    <w:p w14:paraId="02861806">
      <w:pPr>
        <w:jc w:val="center"/>
        <w:rPr>
          <w:rFonts w:hint="eastAsia" w:asciiTheme="minorEastAsia" w:hAnsiTheme="minorEastAsia" w:eastAsiaTheme="minorEastAsia" w:cstheme="minorEastAsia"/>
          <w:b/>
          <w:bCs w:val="0"/>
          <w:sz w:val="52"/>
          <w:szCs w:val="52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52"/>
          <w:szCs w:val="52"/>
        </w:rPr>
        <w:t>全国教育系统先进集体</w:t>
      </w:r>
    </w:p>
    <w:p w14:paraId="2A965D84">
      <w:pPr>
        <w:jc w:val="center"/>
        <w:rPr>
          <w:rFonts w:hint="eastAsia" w:asciiTheme="minorEastAsia" w:hAnsiTheme="minorEastAsia" w:eastAsiaTheme="minorEastAsia" w:cstheme="minorEastAsia"/>
          <w:b/>
          <w:bCs w:val="0"/>
          <w:sz w:val="52"/>
          <w:szCs w:val="52"/>
          <w:shd w:val="pct10" w:color="auto" w:fill="FFFFFF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 w:val="0"/>
          <w:sz w:val="52"/>
          <w:szCs w:val="52"/>
        </w:rPr>
        <w:t>推 荐 审 批 表</w:t>
      </w:r>
    </w:p>
    <w:bookmarkEnd w:id="0"/>
    <w:p w14:paraId="4C3138D0">
      <w:pPr>
        <w:spacing w:line="560" w:lineRule="exact"/>
        <w:rPr>
          <w:b/>
          <w:bCs/>
          <w:sz w:val="52"/>
          <w:szCs w:val="52"/>
        </w:rPr>
      </w:pPr>
    </w:p>
    <w:p w14:paraId="31F1FA09">
      <w:pPr>
        <w:spacing w:line="560" w:lineRule="exact"/>
        <w:rPr>
          <w:b/>
          <w:bCs/>
          <w:sz w:val="52"/>
          <w:szCs w:val="52"/>
        </w:rPr>
      </w:pPr>
    </w:p>
    <w:p w14:paraId="7CF059D5">
      <w:pPr>
        <w:spacing w:line="560" w:lineRule="exact"/>
        <w:rPr>
          <w:b/>
          <w:bCs/>
          <w:sz w:val="52"/>
          <w:szCs w:val="52"/>
        </w:rPr>
      </w:pPr>
    </w:p>
    <w:p w14:paraId="669D6368">
      <w:pPr>
        <w:spacing w:line="560" w:lineRule="exact"/>
        <w:rPr>
          <w:b/>
          <w:bCs/>
          <w:sz w:val="52"/>
          <w:szCs w:val="52"/>
        </w:rPr>
      </w:pPr>
    </w:p>
    <w:p w14:paraId="290E0600">
      <w:pPr>
        <w:spacing w:line="560" w:lineRule="exact"/>
        <w:rPr>
          <w:sz w:val="36"/>
          <w:szCs w:val="36"/>
        </w:rPr>
      </w:pPr>
    </w:p>
    <w:p w14:paraId="5C65F82F">
      <w:pPr>
        <w:tabs>
          <w:tab w:val="bar" w:pos="-1843"/>
          <w:tab w:val="bar" w:pos="-1701"/>
        </w:tabs>
        <w:spacing w:line="560" w:lineRule="exact"/>
        <w:ind w:firstLine="900" w:firstLineChars="250"/>
        <w:rPr>
          <w:rFonts w:eastAsia="仿宋_GB2312"/>
          <w:b/>
          <w:szCs w:val="32"/>
          <w:u w:val="single"/>
        </w:rPr>
      </w:pPr>
      <w:r>
        <w:rPr>
          <w:sz w:val="36"/>
          <w:szCs w:val="36"/>
        </w:rPr>
        <w:t xml:space="preserve">  </w:t>
      </w:r>
      <w:r>
        <w:rPr>
          <w:rFonts w:eastAsia="仿宋_GB2312"/>
          <w:sz w:val="36"/>
          <w:szCs w:val="36"/>
        </w:rPr>
        <w:t xml:space="preserve">  </w:t>
      </w:r>
      <w:r>
        <w:rPr>
          <w:rFonts w:eastAsia="仿宋_GB2312"/>
          <w:b/>
          <w:sz w:val="36"/>
          <w:szCs w:val="36"/>
        </w:rPr>
        <w:t>集体名称</w:t>
      </w:r>
      <w:r>
        <w:rPr>
          <w:rFonts w:eastAsia="仿宋_GB2312"/>
          <w:b/>
          <w:szCs w:val="32"/>
          <w:u w:val="single"/>
        </w:rPr>
        <w:t xml:space="preserve">    </w:t>
      </w:r>
      <w:r>
        <w:rPr>
          <w:rFonts w:eastAsia="仿宋_GB2312"/>
          <w:b/>
          <w:sz w:val="24"/>
          <w:u w:val="single"/>
        </w:rPr>
        <w:t xml:space="preserve">                     </w:t>
      </w:r>
      <w:r>
        <w:rPr>
          <w:rFonts w:eastAsia="仿宋_GB2312"/>
          <w:b/>
          <w:szCs w:val="32"/>
          <w:u w:val="single"/>
        </w:rPr>
        <w:t xml:space="preserve">          </w:t>
      </w:r>
    </w:p>
    <w:p w14:paraId="2E830A90">
      <w:pPr>
        <w:spacing w:line="560" w:lineRule="exact"/>
        <w:rPr>
          <w:rFonts w:eastAsia="仿宋_GB2312"/>
          <w:b/>
          <w:sz w:val="36"/>
          <w:szCs w:val="36"/>
        </w:rPr>
      </w:pPr>
    </w:p>
    <w:p w14:paraId="055BE567">
      <w:pPr>
        <w:tabs>
          <w:tab w:val="bar" w:pos="-1843"/>
          <w:tab w:val="bar" w:pos="-1701"/>
        </w:tabs>
        <w:spacing w:line="560" w:lineRule="exact"/>
        <w:ind w:firstLine="904" w:firstLineChars="250"/>
        <w:rPr>
          <w:rFonts w:eastAsia="仿宋_GB2312"/>
          <w:b/>
          <w:szCs w:val="32"/>
          <w:u w:val="single"/>
        </w:rPr>
      </w:pPr>
      <w:r>
        <w:rPr>
          <w:rFonts w:eastAsia="仿宋_GB2312"/>
          <w:b/>
          <w:sz w:val="36"/>
          <w:szCs w:val="36"/>
        </w:rPr>
        <w:t xml:space="preserve">    推荐单位</w:t>
      </w:r>
      <w:r>
        <w:rPr>
          <w:rFonts w:eastAsia="仿宋_GB2312"/>
          <w:b/>
          <w:szCs w:val="32"/>
          <w:u w:val="single"/>
        </w:rPr>
        <w:t xml:space="preserve">   </w:t>
      </w:r>
      <w:r>
        <w:rPr>
          <w:rFonts w:eastAsia="仿宋_GB2312"/>
          <w:b/>
          <w:sz w:val="24"/>
          <w:u w:val="single"/>
        </w:rPr>
        <w:t xml:space="preserve">                         </w:t>
      </w:r>
      <w:r>
        <w:rPr>
          <w:rFonts w:eastAsia="仿宋_GB2312"/>
          <w:b/>
          <w:szCs w:val="21"/>
          <w:u w:val="single"/>
        </w:rPr>
        <w:t xml:space="preserve"> </w:t>
      </w:r>
      <w:r>
        <w:rPr>
          <w:rFonts w:eastAsia="仿宋_GB2312"/>
          <w:b/>
          <w:szCs w:val="32"/>
          <w:u w:val="single"/>
        </w:rPr>
        <w:t xml:space="preserve">      </w:t>
      </w:r>
    </w:p>
    <w:p w14:paraId="5BB10F31">
      <w:pPr>
        <w:spacing w:line="560" w:lineRule="exact"/>
        <w:rPr>
          <w:rFonts w:eastAsia="仿宋_GB2312"/>
          <w:b/>
          <w:sz w:val="36"/>
          <w:szCs w:val="36"/>
        </w:rPr>
      </w:pPr>
    </w:p>
    <w:p w14:paraId="1E09D375"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eastAsia="仿宋_GB2312"/>
          <w:b/>
          <w:szCs w:val="32"/>
          <w:u w:val="single"/>
        </w:rPr>
      </w:pPr>
      <w:r>
        <w:rPr>
          <w:rFonts w:eastAsia="仿宋_GB2312"/>
          <w:b/>
          <w:sz w:val="36"/>
          <w:szCs w:val="36"/>
        </w:rPr>
        <w:t>表彰层次</w:t>
      </w:r>
      <w:r>
        <w:rPr>
          <w:rFonts w:eastAsia="仿宋_GB2312"/>
          <w:b/>
          <w:szCs w:val="32"/>
          <w:u w:val="single"/>
        </w:rPr>
        <w:t xml:space="preserve">    </w:t>
      </w:r>
      <w:r>
        <w:rPr>
          <w:rFonts w:eastAsia="仿宋_GB2312"/>
          <w:b/>
          <w:sz w:val="24"/>
          <w:u w:val="single"/>
        </w:rPr>
        <w:t xml:space="preserve">  </w:t>
      </w:r>
      <w:r>
        <w:rPr>
          <w:rFonts w:eastAsia="仿宋_GB2312"/>
          <w:b/>
          <w:sz w:val="36"/>
          <w:szCs w:val="36"/>
          <w:u w:val="single"/>
        </w:rPr>
        <w:t xml:space="preserve"> 省部级        </w:t>
      </w:r>
      <w:r>
        <w:rPr>
          <w:rFonts w:eastAsia="仿宋_GB2312"/>
          <w:b/>
          <w:sz w:val="24"/>
          <w:u w:val="single"/>
        </w:rPr>
        <w:t xml:space="preserve">   </w:t>
      </w:r>
      <w:r>
        <w:rPr>
          <w:rFonts w:eastAsia="仿宋_GB2312"/>
          <w:b/>
          <w:szCs w:val="32"/>
          <w:u w:val="single"/>
        </w:rPr>
        <w:t xml:space="preserve">   </w:t>
      </w:r>
    </w:p>
    <w:p w14:paraId="5EC1D12E">
      <w:pPr>
        <w:tabs>
          <w:tab w:val="bar" w:pos="-1843"/>
          <w:tab w:val="bar" w:pos="-1701"/>
        </w:tabs>
        <w:spacing w:line="560" w:lineRule="exact"/>
        <w:ind w:firstLine="1606" w:firstLineChars="500"/>
        <w:rPr>
          <w:rFonts w:eastAsia="仿宋_GB2312"/>
          <w:b/>
          <w:szCs w:val="32"/>
          <w:u w:val="single"/>
        </w:rPr>
      </w:pPr>
    </w:p>
    <w:p w14:paraId="4D05FDE3">
      <w:pPr>
        <w:spacing w:line="560" w:lineRule="exact"/>
        <w:rPr>
          <w:rFonts w:eastAsia="仿宋_GB2312"/>
          <w:szCs w:val="32"/>
        </w:rPr>
      </w:pPr>
      <w:r>
        <w:rPr>
          <w:rFonts w:eastAsia="仿宋_GB2312"/>
          <w:szCs w:val="32"/>
        </w:rPr>
        <w:t xml:space="preserve">        </w:t>
      </w:r>
    </w:p>
    <w:p w14:paraId="6BB649FE">
      <w:pPr>
        <w:spacing w:line="560" w:lineRule="exact"/>
        <w:jc w:val="center"/>
        <w:rPr>
          <w:rFonts w:eastAsia="仿宋_GB2312"/>
          <w:b/>
          <w:szCs w:val="32"/>
        </w:rPr>
      </w:pPr>
      <w:r>
        <w:rPr>
          <w:rFonts w:eastAsia="仿宋_GB2312"/>
          <w:b/>
          <w:szCs w:val="32"/>
        </w:rPr>
        <w:t>填报时间：  年   月   日</w:t>
      </w:r>
    </w:p>
    <w:p w14:paraId="72614C01">
      <w:pPr>
        <w:rPr>
          <w:rFonts w:eastAsia="仿宋_GB2312"/>
        </w:rPr>
      </w:pPr>
    </w:p>
    <w:p w14:paraId="0F797C16"/>
    <w:p w14:paraId="7252F470">
      <w:pPr>
        <w:jc w:val="center"/>
        <w:rPr>
          <w:rFonts w:eastAsia="黑体"/>
          <w:sz w:val="36"/>
          <w:szCs w:val="36"/>
        </w:rPr>
      </w:pPr>
      <w:r>
        <w:br w:type="page"/>
      </w:r>
      <w:r>
        <w:rPr>
          <w:rFonts w:eastAsia="黑体"/>
          <w:sz w:val="36"/>
          <w:szCs w:val="36"/>
        </w:rPr>
        <w:t>填 表 说 明</w:t>
      </w:r>
    </w:p>
    <w:p w14:paraId="149846B8">
      <w:pPr>
        <w:spacing w:line="480" w:lineRule="exact"/>
        <w:ind w:firstLine="600" w:firstLineChars="200"/>
        <w:jc w:val="left"/>
        <w:rPr>
          <w:rFonts w:eastAsia="仿宋_GB2312"/>
          <w:sz w:val="30"/>
          <w:szCs w:val="30"/>
        </w:rPr>
      </w:pPr>
    </w:p>
    <w:p w14:paraId="666427A9">
      <w:pPr>
        <w:spacing w:line="480" w:lineRule="exact"/>
        <w:ind w:firstLine="600" w:firstLineChars="2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一、本表是全国教育系统先进集体推荐用表，必须如实填写，不得作假，违者取消评选资格。</w:t>
      </w:r>
    </w:p>
    <w:p w14:paraId="2560E9E9">
      <w:pPr>
        <w:spacing w:line="480" w:lineRule="exact"/>
        <w:ind w:firstLine="600" w:firstLineChars="200"/>
        <w:jc w:val="left"/>
        <w:rPr>
          <w:rFonts w:eastAsia="黑体"/>
          <w:sz w:val="36"/>
          <w:szCs w:val="36"/>
        </w:rPr>
      </w:pPr>
      <w:r>
        <w:rPr>
          <w:rFonts w:eastAsia="仿宋_GB2312"/>
          <w:sz w:val="30"/>
          <w:szCs w:val="30"/>
        </w:rPr>
        <w:t>二、本表用打印方式或用钢笔、黑色签字笔填写，字迹清晰工整，数字统一使用阿拉伯数字。</w:t>
      </w:r>
    </w:p>
    <w:p w14:paraId="06EC54C4">
      <w:pPr>
        <w:spacing w:line="480" w:lineRule="exact"/>
        <w:ind w:firstLine="600" w:firstLineChars="200"/>
        <w:jc w:val="left"/>
        <w:rPr>
          <w:rFonts w:eastAsia="黑体"/>
          <w:sz w:val="36"/>
          <w:szCs w:val="36"/>
        </w:rPr>
      </w:pPr>
      <w:r>
        <w:rPr>
          <w:rFonts w:eastAsia="仿宋_GB2312"/>
          <w:sz w:val="30"/>
          <w:szCs w:val="30"/>
        </w:rPr>
        <w:t>三、本表中盖章栏均需相关负责同志签字确认并加盖公章。</w:t>
      </w:r>
    </w:p>
    <w:p w14:paraId="6915EF2E">
      <w:pPr>
        <w:spacing w:line="480" w:lineRule="exact"/>
        <w:ind w:firstLine="600" w:firstLineChars="200"/>
        <w:jc w:val="left"/>
        <w:rPr>
          <w:rFonts w:eastAsia="黑体"/>
          <w:sz w:val="36"/>
          <w:szCs w:val="36"/>
        </w:rPr>
      </w:pPr>
      <w:r>
        <w:rPr>
          <w:rFonts w:eastAsia="仿宋_GB2312"/>
          <w:sz w:val="30"/>
          <w:szCs w:val="30"/>
        </w:rPr>
        <w:t>四、集体名称、集体负责人姓名和职务、集体所属单位等必须填写准确。</w:t>
      </w:r>
    </w:p>
    <w:p w14:paraId="23459F4B">
      <w:pPr>
        <w:spacing w:line="480" w:lineRule="exact"/>
        <w:ind w:firstLine="600" w:firstLineChars="2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五、集体性质根据被推荐集体性质选填机关、事业单位、社会团体或其他，没有行政级别的集体在集体级别栏填写“无”。</w:t>
      </w:r>
    </w:p>
    <w:p w14:paraId="65264CAC">
      <w:pPr>
        <w:spacing w:line="480" w:lineRule="exact"/>
        <w:ind w:firstLine="600" w:firstLineChars="2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六、集体所在行政区划须精确到县、区。</w:t>
      </w:r>
    </w:p>
    <w:p w14:paraId="27421321">
      <w:pPr>
        <w:spacing w:line="480" w:lineRule="exact"/>
        <w:ind w:firstLine="600" w:firstLineChars="2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七、集体所属行业指国家统计局网站所公布的20个行业分类标准，请认真填写。</w:t>
      </w:r>
    </w:p>
    <w:p w14:paraId="5B989A12">
      <w:pPr>
        <w:spacing w:line="480" w:lineRule="exact"/>
        <w:ind w:firstLine="600" w:firstLineChars="2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八、“集体类型”一栏中请选择填写以下内容：幼儿园、小学、初中、九年一贯制学校、完全中学、高中、十二年一贯制学校、特殊教育学校、工读学校、校外教育基地、教师进修学校、教育督导机构、普通中专、成人中专、职业高中、技工院校、职业教育管理机构、本科院校二级机构、高职（专科）院校二级机构、成人高等学校二级机构。</w:t>
      </w:r>
    </w:p>
    <w:p w14:paraId="24DF1702">
      <w:pPr>
        <w:spacing w:line="480" w:lineRule="exact"/>
        <w:ind w:firstLine="600" w:firstLineChars="2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九、所属单位隶属关系是被推荐集体的管辖隶属关系，可选择填写中央，省，市、地区，县，街道、镇、乡，居民、村民委员会或其他。</w:t>
      </w:r>
    </w:p>
    <w:p w14:paraId="3B1D65D4">
      <w:pPr>
        <w:spacing w:line="480" w:lineRule="exact"/>
        <w:ind w:firstLine="600" w:firstLineChars="2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十、临时集体标识根据集体是否临时性集体，相应选填“是”或“否”。</w:t>
      </w:r>
    </w:p>
    <w:p w14:paraId="56AF5A5D">
      <w:pPr>
        <w:spacing w:line="480" w:lineRule="exact"/>
        <w:ind w:firstLine="600" w:firstLineChars="2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十一、主要先进事迹要求内容详实、重点突出，主要包括立德树人成效、党建工作和思想政治工作情况、工作实绩、社会效益、经济效益等，不超过1500字，可另行附页。</w:t>
      </w:r>
    </w:p>
    <w:p w14:paraId="2B13FE09">
      <w:pPr>
        <w:spacing w:line="480" w:lineRule="exact"/>
        <w:ind w:firstLine="600" w:firstLineChars="2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十二、“集体所属单位意见”，高校二级机构由所在高校出具意见。</w:t>
      </w:r>
    </w:p>
    <w:p w14:paraId="7B4F111A">
      <w:pPr>
        <w:spacing w:line="480" w:lineRule="exact"/>
        <w:ind w:firstLine="600" w:firstLineChars="2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十三、本表上报一式5份，规格为A4纸。</w:t>
      </w:r>
    </w:p>
    <w:p w14:paraId="5F0A1855">
      <w:pPr>
        <w:spacing w:line="480" w:lineRule="exact"/>
        <w:ind w:firstLine="600" w:firstLineChars="200"/>
        <w:jc w:val="left"/>
        <w:rPr>
          <w:rFonts w:eastAsia="仿宋_GB2312"/>
          <w:sz w:val="30"/>
          <w:szCs w:val="30"/>
        </w:rPr>
      </w:pPr>
    </w:p>
    <w:tbl>
      <w:tblPr>
        <w:tblStyle w:val="3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4"/>
        <w:gridCol w:w="844"/>
        <w:gridCol w:w="1069"/>
        <w:gridCol w:w="1154"/>
        <w:gridCol w:w="107"/>
        <w:gridCol w:w="228"/>
        <w:gridCol w:w="1033"/>
        <w:gridCol w:w="244"/>
        <w:gridCol w:w="1319"/>
      </w:tblGrid>
      <w:tr w14:paraId="2BEFB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22597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集体名称</w:t>
            </w:r>
          </w:p>
        </w:tc>
        <w:tc>
          <w:tcPr>
            <w:tcW w:w="351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1E1B9">
            <w:pPr>
              <w:spacing w:line="560" w:lineRule="exact"/>
              <w:jc w:val="distribute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4D6D2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CDBB4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集体性质</w:t>
            </w:r>
          </w:p>
        </w:tc>
        <w:tc>
          <w:tcPr>
            <w:tcW w:w="11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387AAE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  <w:tc>
          <w:tcPr>
            <w:tcW w:w="148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866140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集体级别</w:t>
            </w:r>
          </w:p>
        </w:tc>
        <w:tc>
          <w:tcPr>
            <w:tcW w:w="9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955695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</w:tr>
      <w:tr w14:paraId="3B614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93D6C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集体人数</w:t>
            </w:r>
          </w:p>
        </w:tc>
        <w:tc>
          <w:tcPr>
            <w:tcW w:w="11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F042BA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  <w:tc>
          <w:tcPr>
            <w:tcW w:w="148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3A9EE1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集体所在行政区划</w:t>
            </w:r>
          </w:p>
        </w:tc>
        <w:tc>
          <w:tcPr>
            <w:tcW w:w="9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0EE16E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</w:tr>
      <w:tr w14:paraId="44D49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DB615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集体所属行业</w:t>
            </w:r>
          </w:p>
        </w:tc>
        <w:tc>
          <w:tcPr>
            <w:tcW w:w="1122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DA21AF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  <w:tc>
          <w:tcPr>
            <w:tcW w:w="1480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63A1F5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集体所属单位</w:t>
            </w:r>
          </w:p>
        </w:tc>
        <w:tc>
          <w:tcPr>
            <w:tcW w:w="917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347DC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</w:tr>
      <w:tr w14:paraId="7425C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BD04D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集体类型</w:t>
            </w:r>
          </w:p>
        </w:tc>
        <w:tc>
          <w:tcPr>
            <w:tcW w:w="3519" w:type="pct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894A2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</w:p>
        </w:tc>
      </w:tr>
      <w:tr w14:paraId="02420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74A5F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所属单位隶属关系</w:t>
            </w:r>
          </w:p>
        </w:tc>
        <w:tc>
          <w:tcPr>
            <w:tcW w:w="11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E77F19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  <w:tc>
          <w:tcPr>
            <w:tcW w:w="1480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1806E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临时集体标识</w:t>
            </w:r>
          </w:p>
        </w:tc>
        <w:tc>
          <w:tcPr>
            <w:tcW w:w="9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3CBE2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</w:tr>
      <w:tr w14:paraId="3EE9A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9966F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集体负责人姓名</w:t>
            </w:r>
          </w:p>
        </w:tc>
        <w:tc>
          <w:tcPr>
            <w:tcW w:w="11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4D6DC0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  <w:tc>
          <w:tcPr>
            <w:tcW w:w="1480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799B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集体负责人联系电话</w:t>
            </w:r>
          </w:p>
        </w:tc>
        <w:tc>
          <w:tcPr>
            <w:tcW w:w="9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57091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</w:tr>
      <w:tr w14:paraId="48D90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67389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集体负责人单位</w:t>
            </w:r>
          </w:p>
        </w:tc>
        <w:tc>
          <w:tcPr>
            <w:tcW w:w="186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A8688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5E37A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职务</w:t>
            </w:r>
          </w:p>
        </w:tc>
        <w:tc>
          <w:tcPr>
            <w:tcW w:w="9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216EA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</w:tr>
      <w:tr w14:paraId="6BC0F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FBC2C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集体负责人单位电话</w:t>
            </w:r>
          </w:p>
        </w:tc>
        <w:tc>
          <w:tcPr>
            <w:tcW w:w="11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71BD96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  <w:tc>
          <w:tcPr>
            <w:tcW w:w="1480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DD619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集体负责人单位邮编</w:t>
            </w:r>
          </w:p>
        </w:tc>
        <w:tc>
          <w:tcPr>
            <w:tcW w:w="9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22313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</w:tr>
      <w:tr w14:paraId="36F1D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958D0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集体负责人单位地址</w:t>
            </w:r>
          </w:p>
        </w:tc>
        <w:tc>
          <w:tcPr>
            <w:tcW w:w="351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611FE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</w:tr>
      <w:tr w14:paraId="4C9D5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EE6AC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拟授予荣誉称号</w:t>
            </w:r>
          </w:p>
        </w:tc>
        <w:tc>
          <w:tcPr>
            <w:tcW w:w="351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9F12B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</w:p>
        </w:tc>
      </w:tr>
      <w:tr w14:paraId="62899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4323F">
            <w:pPr>
              <w:spacing w:line="56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曾获主要荣誉情况</w:t>
            </w:r>
          </w:p>
          <w:p w14:paraId="36396FC9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（10项以内）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56F95">
            <w:pPr>
              <w:spacing w:line="56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序号</w:t>
            </w:r>
          </w:p>
        </w:tc>
        <w:tc>
          <w:tcPr>
            <w:tcW w:w="15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9DADC">
            <w:pPr>
              <w:spacing w:line="56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奖项名称</w:t>
            </w:r>
          </w:p>
        </w:tc>
        <w:tc>
          <w:tcPr>
            <w:tcW w:w="7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E4F0C">
            <w:pPr>
              <w:spacing w:line="56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颁发机构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737DE">
            <w:pPr>
              <w:spacing w:line="56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颁发时间</w:t>
            </w:r>
          </w:p>
        </w:tc>
      </w:tr>
      <w:tr w14:paraId="6DA35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CB6D3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90698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5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7DDF6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132DF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C8C6D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6C34D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79B22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2881B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5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D1D0D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BF410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26D22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1327A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12A15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7731F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5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E1B80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43D60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CFD5B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69FBE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24AD2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12FE7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5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824E2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AE59A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3021A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750A6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826CF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EA244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5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A4950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4F3BB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38BF4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39295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236BD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6EA9E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5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62142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D7182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D46C3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5F2D5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58F2D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DCA5D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5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4DEA9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088F6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75081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3D9FC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935CB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CB4C1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5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3DEDE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83F85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65DC3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48B9A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E05DE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78539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5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01090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BA951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59975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47355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89CF5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1EDA2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5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4D6CA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7578B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910DB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77F7D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B5DED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F41F6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5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25DD9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FDA7D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0A3BA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32939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9" w:hRule="atLeast"/>
          <w:jc w:val="center"/>
        </w:trPr>
        <w:tc>
          <w:tcPr>
            <w:tcW w:w="1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B8C7A">
            <w:pPr>
              <w:tabs>
                <w:tab w:val="right" w:pos="786"/>
              </w:tabs>
              <w:spacing w:line="56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曾受处分情况</w:t>
            </w:r>
          </w:p>
        </w:tc>
        <w:tc>
          <w:tcPr>
            <w:tcW w:w="351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70CF2">
            <w:pPr>
              <w:spacing w:line="560" w:lineRule="exact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619AD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8806A">
            <w:pPr>
              <w:spacing w:line="400" w:lineRule="exact"/>
              <w:jc w:val="left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基本情况和主要先进事迹（主要包括立德树人成效、党建工作和思想政治工作情况、工作实绩、社会效益、经济效益等，不超过1500字）</w:t>
            </w:r>
          </w:p>
        </w:tc>
      </w:tr>
      <w:tr w14:paraId="1E228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5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F72BE">
            <w:pPr>
              <w:spacing w:line="40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</w:p>
        </w:tc>
      </w:tr>
      <w:tr w14:paraId="017EC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0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0F6CB">
            <w:pPr>
              <w:spacing w:line="400" w:lineRule="exact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3487C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4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D5F69">
            <w:pPr>
              <w:spacing w:line="40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</w:p>
          <w:p w14:paraId="2E8C1047">
            <w:pPr>
              <w:rPr>
                <w:rFonts w:eastAsia="仿宋_GB2312"/>
              </w:rPr>
            </w:pPr>
          </w:p>
          <w:p w14:paraId="0310A3CF">
            <w:pPr>
              <w:rPr>
                <w:rFonts w:eastAsia="仿宋_GB2312"/>
              </w:rPr>
            </w:pPr>
          </w:p>
          <w:p w14:paraId="1927923F">
            <w:pPr>
              <w:rPr>
                <w:rFonts w:eastAsia="仿宋_GB2312"/>
              </w:rPr>
            </w:pPr>
          </w:p>
          <w:p w14:paraId="29A141CD">
            <w:pPr>
              <w:rPr>
                <w:rFonts w:eastAsia="仿宋_GB2312"/>
              </w:rPr>
            </w:pPr>
          </w:p>
          <w:p w14:paraId="1DA6FEAC">
            <w:pPr>
              <w:rPr>
                <w:rFonts w:eastAsia="仿宋_GB2312"/>
              </w:rPr>
            </w:pPr>
          </w:p>
          <w:p w14:paraId="3B5CBA33">
            <w:pPr>
              <w:rPr>
                <w:rFonts w:eastAsia="仿宋_GB2312"/>
              </w:rPr>
            </w:pPr>
          </w:p>
          <w:p w14:paraId="29E5304D">
            <w:pPr>
              <w:rPr>
                <w:rFonts w:eastAsia="仿宋_GB2312"/>
              </w:rPr>
            </w:pPr>
          </w:p>
          <w:p w14:paraId="5E9CBD66">
            <w:pPr>
              <w:rPr>
                <w:rFonts w:eastAsia="仿宋_GB2312"/>
              </w:rPr>
            </w:pPr>
          </w:p>
          <w:p w14:paraId="6633C48D">
            <w:pPr>
              <w:rPr>
                <w:rFonts w:eastAsia="仿宋_GB2312"/>
              </w:rPr>
            </w:pPr>
          </w:p>
          <w:p w14:paraId="2E07A8AF">
            <w:pPr>
              <w:rPr>
                <w:rFonts w:eastAsia="仿宋_GB2312"/>
              </w:rPr>
            </w:pPr>
          </w:p>
          <w:p w14:paraId="08ECC33D">
            <w:pPr>
              <w:jc w:val="center"/>
              <w:rPr>
                <w:rFonts w:eastAsia="仿宋_GB2312"/>
              </w:rPr>
            </w:pPr>
          </w:p>
        </w:tc>
      </w:tr>
      <w:tr w14:paraId="36EEC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6" w:hRule="atLeast"/>
          <w:jc w:val="center"/>
        </w:trPr>
        <w:tc>
          <w:tcPr>
            <w:tcW w:w="1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ECF74">
            <w:pPr>
              <w:spacing w:line="56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集体所属单位</w:t>
            </w:r>
          </w:p>
          <w:p w14:paraId="174DDC26">
            <w:pPr>
              <w:spacing w:line="56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推荐审核意见</w:t>
            </w:r>
          </w:p>
        </w:tc>
        <w:tc>
          <w:tcPr>
            <w:tcW w:w="351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7CFC3">
            <w:pPr>
              <w:tabs>
                <w:tab w:val="left" w:pos="5157"/>
              </w:tabs>
              <w:spacing w:line="560" w:lineRule="exact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 xml:space="preserve">          </w:t>
            </w:r>
          </w:p>
          <w:p w14:paraId="61C07F04">
            <w:pPr>
              <w:tabs>
                <w:tab w:val="left" w:pos="5157"/>
              </w:tabs>
              <w:spacing w:line="560" w:lineRule="exact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72ED011F">
            <w:pPr>
              <w:tabs>
                <w:tab w:val="left" w:pos="5157"/>
              </w:tabs>
              <w:spacing w:line="560" w:lineRule="exact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55E64A13">
            <w:pPr>
              <w:tabs>
                <w:tab w:val="left" w:pos="5157"/>
              </w:tabs>
              <w:spacing w:line="560" w:lineRule="exact"/>
              <w:ind w:firstLine="2124" w:firstLineChars="900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 xml:space="preserve">  签字人：</w:t>
            </w:r>
          </w:p>
          <w:p w14:paraId="3A7BDF75">
            <w:pPr>
              <w:tabs>
                <w:tab w:val="left" w:pos="5157"/>
              </w:tabs>
              <w:spacing w:line="560" w:lineRule="exact"/>
              <w:ind w:firstLine="1770" w:firstLineChars="750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 xml:space="preserve">               （盖  章）</w:t>
            </w:r>
          </w:p>
          <w:p w14:paraId="559CDD14">
            <w:pPr>
              <w:spacing w:line="400" w:lineRule="exact"/>
              <w:ind w:firstLine="354" w:firstLineChars="150"/>
              <w:rPr>
                <w:rFonts w:eastAsia="仿宋_GB2312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 xml:space="preserve">                          年   月   日</w:t>
            </w:r>
          </w:p>
        </w:tc>
      </w:tr>
      <w:tr w14:paraId="74D3A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899F9">
            <w:pPr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各级人力资源社会保障部门、教育行政部门推荐审核意见</w:t>
            </w:r>
          </w:p>
        </w:tc>
      </w:tr>
      <w:tr w14:paraId="26E3D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9" w:hRule="exact"/>
          <w:jc w:val="center"/>
        </w:trPr>
        <w:tc>
          <w:tcPr>
            <w:tcW w:w="1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11533">
            <w:pPr>
              <w:jc w:val="center"/>
              <w:rPr>
                <w:rFonts w:eastAsia="仿宋_GB2312"/>
                <w:b/>
                <w:snapToGrid w:val="0"/>
                <w:color w:val="FF000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县  级</w:t>
            </w:r>
          </w:p>
        </w:tc>
        <w:tc>
          <w:tcPr>
            <w:tcW w:w="17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52309A">
            <w:pPr>
              <w:spacing w:line="560" w:lineRule="exact"/>
              <w:rPr>
                <w:rFonts w:eastAsia="仿宋_GB2312"/>
                <w:b/>
                <w:snapToGrid w:val="0"/>
                <w:spacing w:val="-2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  <w:shd w:val="pct10" w:color="auto" w:fill="FFFFFF"/>
              </w:rPr>
              <w:t>（以下可暂不盖章）</w:t>
            </w:r>
          </w:p>
          <w:p w14:paraId="1EF919F6">
            <w:pPr>
              <w:spacing w:line="560" w:lineRule="exact"/>
              <w:rPr>
                <w:rFonts w:eastAsia="仿宋_GB2312"/>
                <w:sz w:val="24"/>
              </w:rPr>
            </w:pPr>
          </w:p>
          <w:p w14:paraId="4A7D3E7E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022BE63F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30D4C847">
            <w:pPr>
              <w:spacing w:line="560" w:lineRule="exact"/>
              <w:ind w:firstLine="1200" w:firstLineChars="500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  <w:tc>
          <w:tcPr>
            <w:tcW w:w="1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C16CD5">
            <w:pPr>
              <w:spacing w:line="560" w:lineRule="exact"/>
              <w:rPr>
                <w:rFonts w:hint="eastAsia" w:eastAsia="仿宋_GB2312"/>
                <w:b/>
                <w:snapToGrid w:val="0"/>
                <w:spacing w:val="-2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  <w:shd w:val="pct10" w:color="auto" w:fill="FFFFFF"/>
              </w:rPr>
              <w:t>（以下可暂不盖章）</w:t>
            </w:r>
          </w:p>
          <w:p w14:paraId="7BD0085A">
            <w:pPr>
              <w:spacing w:line="560" w:lineRule="exact"/>
              <w:rPr>
                <w:rFonts w:eastAsia="仿宋_GB2312"/>
                <w:sz w:val="24"/>
              </w:rPr>
            </w:pPr>
          </w:p>
          <w:p w14:paraId="2B1D8D45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签字人:</w:t>
            </w:r>
          </w:p>
          <w:p w14:paraId="48F611F3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6AFA1B61">
            <w:pPr>
              <w:spacing w:line="560" w:lineRule="exact"/>
              <w:ind w:firstLine="1200" w:firstLineChars="500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  <w:tr w14:paraId="6DA39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exact"/>
          <w:jc w:val="center"/>
        </w:trPr>
        <w:tc>
          <w:tcPr>
            <w:tcW w:w="1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8F339">
            <w:pPr>
              <w:jc w:val="center"/>
              <w:rPr>
                <w:rFonts w:eastAsia="仿宋_GB2312"/>
                <w:b/>
                <w:snapToGrid w:val="0"/>
                <w:color w:val="FF000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地市级</w:t>
            </w:r>
          </w:p>
        </w:tc>
        <w:tc>
          <w:tcPr>
            <w:tcW w:w="17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B719AE">
            <w:pPr>
              <w:spacing w:line="560" w:lineRule="exact"/>
              <w:ind w:left="1200"/>
              <w:rPr>
                <w:rFonts w:eastAsia="仿宋_GB2312"/>
                <w:sz w:val="24"/>
              </w:rPr>
            </w:pPr>
          </w:p>
          <w:p w14:paraId="43328243">
            <w:pPr>
              <w:spacing w:line="560" w:lineRule="exact"/>
              <w:rPr>
                <w:rFonts w:eastAsia="仿宋_GB2312"/>
                <w:sz w:val="24"/>
              </w:rPr>
            </w:pPr>
          </w:p>
          <w:p w14:paraId="6AC4D0D5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1583F5DE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6F62B758">
            <w:pPr>
              <w:spacing w:line="560" w:lineRule="exact"/>
              <w:ind w:firstLine="1200" w:firstLineChars="500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  <w:tc>
          <w:tcPr>
            <w:tcW w:w="1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1D7BAB">
            <w:pPr>
              <w:spacing w:line="560" w:lineRule="exact"/>
              <w:ind w:left="1200"/>
              <w:rPr>
                <w:rFonts w:eastAsia="仿宋_GB2312"/>
                <w:sz w:val="24"/>
              </w:rPr>
            </w:pPr>
          </w:p>
          <w:p w14:paraId="1D29B69B">
            <w:pPr>
              <w:spacing w:line="560" w:lineRule="exact"/>
              <w:rPr>
                <w:rFonts w:eastAsia="仿宋_GB2312"/>
                <w:sz w:val="24"/>
              </w:rPr>
            </w:pPr>
          </w:p>
          <w:p w14:paraId="44059EB3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签字人:</w:t>
            </w:r>
          </w:p>
          <w:p w14:paraId="48D8C85B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7F9A9A9B">
            <w:pPr>
              <w:spacing w:line="560" w:lineRule="exact"/>
              <w:ind w:firstLine="1200" w:firstLineChars="500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  <w:tr w14:paraId="32572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6" w:hRule="exact"/>
          <w:jc w:val="center"/>
        </w:trPr>
        <w:tc>
          <w:tcPr>
            <w:tcW w:w="1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3623A">
            <w:pPr>
              <w:jc w:val="center"/>
              <w:rPr>
                <w:rFonts w:eastAsia="仿宋_GB2312"/>
                <w:b/>
                <w:snapToGrid w:val="0"/>
                <w:color w:val="FF000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省  级</w:t>
            </w:r>
          </w:p>
        </w:tc>
        <w:tc>
          <w:tcPr>
            <w:tcW w:w="17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A5DE9A">
            <w:pPr>
              <w:spacing w:line="560" w:lineRule="exact"/>
              <w:ind w:left="1200"/>
              <w:rPr>
                <w:rFonts w:eastAsia="仿宋_GB2312"/>
                <w:sz w:val="24"/>
              </w:rPr>
            </w:pPr>
          </w:p>
          <w:p w14:paraId="40B459DA">
            <w:pPr>
              <w:spacing w:line="560" w:lineRule="exact"/>
              <w:rPr>
                <w:rFonts w:eastAsia="仿宋_GB2312"/>
                <w:sz w:val="24"/>
              </w:rPr>
            </w:pPr>
          </w:p>
          <w:p w14:paraId="04D0EF02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77AE5DB8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635D4D5F">
            <w:pPr>
              <w:spacing w:line="560" w:lineRule="exact"/>
              <w:ind w:firstLine="1200" w:firstLineChars="500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  <w:tc>
          <w:tcPr>
            <w:tcW w:w="1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7B4054">
            <w:pPr>
              <w:spacing w:line="560" w:lineRule="exact"/>
              <w:ind w:left="1200"/>
              <w:rPr>
                <w:rFonts w:eastAsia="仿宋_GB2312"/>
                <w:sz w:val="24"/>
              </w:rPr>
            </w:pPr>
          </w:p>
          <w:p w14:paraId="295208B9">
            <w:pPr>
              <w:spacing w:line="560" w:lineRule="exact"/>
              <w:rPr>
                <w:rFonts w:eastAsia="仿宋_GB2312"/>
                <w:sz w:val="24"/>
              </w:rPr>
            </w:pPr>
          </w:p>
          <w:p w14:paraId="4CDF02A9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签字人:</w:t>
            </w:r>
          </w:p>
          <w:p w14:paraId="10CCDDA6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58F9FED4">
            <w:pPr>
              <w:spacing w:line="560" w:lineRule="exact"/>
              <w:ind w:firstLine="1200" w:firstLineChars="500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  <w:tr w14:paraId="2FE40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4" w:hRule="exact"/>
          <w:jc w:val="center"/>
        </w:trPr>
        <w:tc>
          <w:tcPr>
            <w:tcW w:w="1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F580D">
            <w:pPr>
              <w:ind w:left="237" w:hanging="237" w:hangingChars="100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人力资源社会保障部</w:t>
            </w:r>
          </w:p>
          <w:p w14:paraId="02604D26">
            <w:pPr>
              <w:ind w:left="237" w:hanging="237" w:hangingChars="100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教育部</w:t>
            </w:r>
          </w:p>
          <w:p w14:paraId="69868E20">
            <w:pPr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审批意见</w:t>
            </w:r>
          </w:p>
        </w:tc>
        <w:tc>
          <w:tcPr>
            <w:tcW w:w="17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2CB431">
            <w:pPr>
              <w:spacing w:line="560" w:lineRule="exact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2ED9B51C">
            <w:pPr>
              <w:spacing w:line="560" w:lineRule="exact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146F8C8E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7379A47A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3DCF66A4">
            <w:pPr>
              <w:spacing w:line="560" w:lineRule="exact"/>
              <w:ind w:firstLine="1200" w:firstLineChars="500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  <w:tc>
          <w:tcPr>
            <w:tcW w:w="1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5247AB">
            <w:pPr>
              <w:spacing w:line="560" w:lineRule="exact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</w:p>
          <w:p w14:paraId="522F9EE0">
            <w:pPr>
              <w:spacing w:line="560" w:lineRule="exact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2C9C22DE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3B62A9AB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6217E787">
            <w:pPr>
              <w:spacing w:line="560" w:lineRule="exact"/>
              <w:ind w:right="26" w:firstLine="1200" w:firstLineChars="5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</w:tbl>
    <w:p w14:paraId="410ACCE3">
      <w:pPr>
        <w:rPr>
          <w:rFonts w:eastAsia="仿宋_GB2312"/>
          <w:sz w:val="30"/>
          <w:highlight w:val="yellow"/>
        </w:rPr>
      </w:pPr>
    </w:p>
    <w:p w14:paraId="34F33B3E">
      <w:pPr>
        <w:ind w:right="-95"/>
        <w:jc w:val="left"/>
        <w:rPr>
          <w:rFonts w:eastAsia="黑体"/>
          <w:bCs/>
          <w:szCs w:val="32"/>
          <w:highlight w:val="yellow"/>
        </w:rPr>
      </w:pPr>
    </w:p>
    <w:p w14:paraId="43788A8E">
      <w:pPr>
        <w:ind w:right="-95"/>
        <w:jc w:val="left"/>
        <w:rPr>
          <w:rFonts w:eastAsia="华文中宋"/>
          <w:b/>
          <w:bCs/>
          <w:sz w:val="52"/>
          <w:szCs w:val="52"/>
          <w:highlight w:val="yellow"/>
        </w:rPr>
      </w:pPr>
    </w:p>
    <w:p w14:paraId="5C9A2CA9">
      <w:pPr>
        <w:ind w:right="-95"/>
        <w:jc w:val="left"/>
        <w:rPr>
          <w:rFonts w:eastAsia="华文中宋"/>
          <w:b/>
          <w:bCs/>
          <w:sz w:val="52"/>
          <w:szCs w:val="52"/>
          <w:highlight w:val="yellow"/>
        </w:rPr>
      </w:pPr>
    </w:p>
    <w:p w14:paraId="7009D00C">
      <w:pPr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教育系统先进个人推荐审批表</w:t>
      </w:r>
    </w:p>
    <w:p w14:paraId="2CDF361F">
      <w:pPr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（教师类/管理类）</w:t>
      </w:r>
    </w:p>
    <w:p w14:paraId="45A41391">
      <w:pPr>
        <w:spacing w:line="560" w:lineRule="exact"/>
        <w:rPr>
          <w:b/>
          <w:bCs/>
          <w:sz w:val="52"/>
          <w:szCs w:val="52"/>
        </w:rPr>
      </w:pPr>
    </w:p>
    <w:p w14:paraId="3475FCD7">
      <w:pPr>
        <w:spacing w:line="560" w:lineRule="exact"/>
        <w:rPr>
          <w:b/>
          <w:bCs/>
          <w:sz w:val="52"/>
          <w:szCs w:val="52"/>
        </w:rPr>
      </w:pPr>
    </w:p>
    <w:p w14:paraId="41DEC995">
      <w:pPr>
        <w:spacing w:line="560" w:lineRule="exact"/>
        <w:rPr>
          <w:b/>
          <w:bCs/>
          <w:sz w:val="52"/>
          <w:szCs w:val="52"/>
        </w:rPr>
      </w:pPr>
    </w:p>
    <w:p w14:paraId="581CB691">
      <w:pPr>
        <w:spacing w:line="560" w:lineRule="exact"/>
        <w:rPr>
          <w:b/>
          <w:bCs/>
          <w:sz w:val="52"/>
          <w:szCs w:val="52"/>
        </w:rPr>
      </w:pPr>
    </w:p>
    <w:p w14:paraId="705A2D5E">
      <w:pPr>
        <w:spacing w:line="560" w:lineRule="exact"/>
        <w:rPr>
          <w:b/>
          <w:bCs/>
          <w:sz w:val="52"/>
          <w:szCs w:val="52"/>
        </w:rPr>
      </w:pPr>
    </w:p>
    <w:p w14:paraId="19175754">
      <w:pPr>
        <w:spacing w:line="560" w:lineRule="exact"/>
        <w:rPr>
          <w:b/>
          <w:bCs/>
          <w:sz w:val="52"/>
          <w:szCs w:val="52"/>
        </w:rPr>
      </w:pPr>
    </w:p>
    <w:p w14:paraId="6415B5AA"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eastAsia="仿宋_GB2312"/>
          <w:b/>
          <w:szCs w:val="32"/>
          <w:u w:val="single"/>
        </w:rPr>
      </w:pPr>
      <w:r>
        <w:rPr>
          <w:rFonts w:eastAsia="仿宋_GB2312"/>
          <w:b/>
          <w:sz w:val="36"/>
          <w:szCs w:val="36"/>
        </w:rPr>
        <w:t>姓    名</w:t>
      </w:r>
      <w:r>
        <w:rPr>
          <w:rFonts w:eastAsia="仿宋_GB2312"/>
          <w:b/>
          <w:szCs w:val="32"/>
          <w:u w:val="single"/>
        </w:rPr>
        <w:t xml:space="preserve">    </w:t>
      </w:r>
      <w:r>
        <w:rPr>
          <w:rFonts w:eastAsia="仿宋_GB2312"/>
          <w:b/>
          <w:sz w:val="24"/>
          <w:u w:val="single"/>
        </w:rPr>
        <w:t xml:space="preserve">                 </w:t>
      </w:r>
      <w:r>
        <w:rPr>
          <w:rFonts w:eastAsia="仿宋_GB2312"/>
          <w:b/>
          <w:szCs w:val="32"/>
          <w:u w:val="single"/>
        </w:rPr>
        <w:t xml:space="preserve">          </w:t>
      </w:r>
    </w:p>
    <w:p w14:paraId="65EB4CCC"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eastAsia="仿宋_GB2312"/>
          <w:b/>
          <w:sz w:val="36"/>
          <w:szCs w:val="36"/>
        </w:rPr>
      </w:pPr>
    </w:p>
    <w:p w14:paraId="206D9289"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eastAsia="仿宋_GB2312"/>
          <w:b/>
          <w:szCs w:val="32"/>
          <w:u w:val="single"/>
        </w:rPr>
      </w:pPr>
      <w:r>
        <w:rPr>
          <w:rFonts w:eastAsia="仿宋_GB2312"/>
          <w:b/>
          <w:sz w:val="36"/>
          <w:szCs w:val="36"/>
        </w:rPr>
        <w:t>工作单位</w:t>
      </w:r>
      <w:r>
        <w:rPr>
          <w:rFonts w:eastAsia="仿宋_GB2312"/>
          <w:b/>
          <w:szCs w:val="32"/>
          <w:u w:val="single"/>
        </w:rPr>
        <w:t xml:space="preserve">    </w:t>
      </w:r>
      <w:r>
        <w:rPr>
          <w:rFonts w:eastAsia="仿宋_GB2312"/>
          <w:b/>
          <w:sz w:val="24"/>
          <w:u w:val="single"/>
        </w:rPr>
        <w:t xml:space="preserve">                 </w:t>
      </w:r>
      <w:r>
        <w:rPr>
          <w:rFonts w:eastAsia="仿宋_GB2312"/>
          <w:b/>
          <w:szCs w:val="32"/>
          <w:u w:val="single"/>
        </w:rPr>
        <w:t xml:space="preserve">          </w:t>
      </w:r>
    </w:p>
    <w:p w14:paraId="4C9A0AEA"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eastAsia="仿宋_GB2312"/>
          <w:b/>
          <w:sz w:val="36"/>
          <w:szCs w:val="36"/>
        </w:rPr>
      </w:pPr>
    </w:p>
    <w:p w14:paraId="3D9CE86C"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eastAsia="仿宋_GB2312"/>
          <w:b/>
          <w:szCs w:val="32"/>
          <w:u w:val="single"/>
        </w:rPr>
      </w:pPr>
      <w:r>
        <w:rPr>
          <w:rFonts w:eastAsia="仿宋_GB2312"/>
          <w:b/>
          <w:sz w:val="36"/>
          <w:szCs w:val="36"/>
        </w:rPr>
        <w:t>推荐单位</w:t>
      </w:r>
      <w:r>
        <w:rPr>
          <w:rFonts w:eastAsia="仿宋_GB2312"/>
          <w:b/>
          <w:szCs w:val="32"/>
          <w:u w:val="single"/>
        </w:rPr>
        <w:t xml:space="preserve">    </w:t>
      </w:r>
      <w:r>
        <w:rPr>
          <w:rFonts w:eastAsia="仿宋_GB2312"/>
          <w:b/>
          <w:sz w:val="24"/>
          <w:u w:val="single"/>
        </w:rPr>
        <w:t xml:space="preserve">                 </w:t>
      </w:r>
      <w:r>
        <w:rPr>
          <w:rFonts w:eastAsia="仿宋_GB2312"/>
          <w:b/>
          <w:szCs w:val="32"/>
          <w:u w:val="single"/>
        </w:rPr>
        <w:t xml:space="preserve">          </w:t>
      </w:r>
    </w:p>
    <w:p w14:paraId="4E38EE9E">
      <w:pPr>
        <w:spacing w:line="560" w:lineRule="exact"/>
        <w:rPr>
          <w:rFonts w:eastAsia="仿宋_GB2312"/>
          <w:b/>
          <w:sz w:val="36"/>
          <w:szCs w:val="36"/>
        </w:rPr>
      </w:pPr>
    </w:p>
    <w:p w14:paraId="49CE2B91"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eastAsia="仿宋_GB2312"/>
          <w:b/>
          <w:szCs w:val="32"/>
          <w:u w:val="single"/>
        </w:rPr>
      </w:pPr>
      <w:r>
        <w:rPr>
          <w:rFonts w:eastAsia="仿宋_GB2312"/>
          <w:b/>
          <w:sz w:val="36"/>
          <w:szCs w:val="36"/>
        </w:rPr>
        <w:t>表彰层次</w:t>
      </w:r>
      <w:r>
        <w:rPr>
          <w:rFonts w:eastAsia="仿宋_GB2312"/>
          <w:b/>
          <w:szCs w:val="32"/>
          <w:u w:val="single"/>
        </w:rPr>
        <w:t xml:space="preserve">      </w:t>
      </w:r>
      <w:r>
        <w:rPr>
          <w:rFonts w:eastAsia="仿宋_GB2312"/>
          <w:b/>
          <w:sz w:val="36"/>
          <w:szCs w:val="36"/>
          <w:u w:val="single"/>
        </w:rPr>
        <w:t xml:space="preserve">   省部级      </w:t>
      </w:r>
      <w:r>
        <w:rPr>
          <w:rFonts w:eastAsia="仿宋_GB2312"/>
          <w:b/>
          <w:szCs w:val="32"/>
          <w:u w:val="single"/>
        </w:rPr>
        <w:t xml:space="preserve">  </w:t>
      </w:r>
    </w:p>
    <w:p w14:paraId="4E79D02E">
      <w:pPr>
        <w:tabs>
          <w:tab w:val="bar" w:pos="-1843"/>
          <w:tab w:val="bar" w:pos="-1701"/>
        </w:tabs>
        <w:spacing w:line="560" w:lineRule="exact"/>
        <w:ind w:firstLine="1600" w:firstLineChars="500"/>
        <w:rPr>
          <w:rFonts w:eastAsia="仿宋_GB2312"/>
          <w:szCs w:val="32"/>
          <w:u w:val="single"/>
        </w:rPr>
      </w:pPr>
    </w:p>
    <w:p w14:paraId="554CB209">
      <w:pPr>
        <w:spacing w:line="560" w:lineRule="exact"/>
        <w:jc w:val="center"/>
        <w:rPr>
          <w:szCs w:val="32"/>
        </w:rPr>
      </w:pPr>
    </w:p>
    <w:p w14:paraId="07715140">
      <w:pPr>
        <w:spacing w:line="560" w:lineRule="exact"/>
        <w:jc w:val="center"/>
        <w:rPr>
          <w:rFonts w:eastAsia="仿宋_GB2312"/>
          <w:b/>
          <w:szCs w:val="32"/>
        </w:rPr>
      </w:pPr>
      <w:r>
        <w:rPr>
          <w:rFonts w:eastAsia="仿宋_GB2312"/>
          <w:b/>
          <w:szCs w:val="32"/>
        </w:rPr>
        <w:t>填报时间：    年   月   日</w:t>
      </w:r>
    </w:p>
    <w:p w14:paraId="6CC0E66E">
      <w:pPr>
        <w:spacing w:line="460" w:lineRule="exact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br w:type="page"/>
      </w:r>
      <w:r>
        <w:rPr>
          <w:rFonts w:eastAsia="黑体"/>
          <w:sz w:val="36"/>
          <w:szCs w:val="36"/>
        </w:rPr>
        <w:t>填 表 说 明</w:t>
      </w:r>
    </w:p>
    <w:p w14:paraId="74CFEFA3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</w:p>
    <w:p w14:paraId="2C097D1B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一、本表是</w:t>
      </w:r>
      <w:r>
        <w:rPr>
          <w:rFonts w:hint="eastAsia" w:eastAsia="仿宋_GB2312"/>
          <w:sz w:val="30"/>
          <w:szCs w:val="30"/>
        </w:rPr>
        <w:t>教育系统先进个人</w:t>
      </w:r>
      <w:r>
        <w:rPr>
          <w:rFonts w:eastAsia="仿宋_GB2312"/>
          <w:sz w:val="30"/>
          <w:szCs w:val="30"/>
        </w:rPr>
        <w:t>推荐用表，必须如实填写，不得作假，违者取消评选资格。</w:t>
      </w:r>
    </w:p>
    <w:p w14:paraId="6041C685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二、本表用打印方式或用钢笔、黑色签字笔填写，字迹清晰工整，数字统一使用阿拉伯数字。</w:t>
      </w:r>
    </w:p>
    <w:p w14:paraId="55BBC474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三、本表盖章栏均需要相关负责同志签字确认并加盖公章。</w:t>
      </w:r>
    </w:p>
    <w:p w14:paraId="3A346FF1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四、出生日期填写格式为年月日(YYYY-MM-DD)。</w:t>
      </w:r>
    </w:p>
    <w:p w14:paraId="5429B3B7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五、籍贯填写格式为XX省XX市XX县。</w:t>
      </w:r>
    </w:p>
    <w:p w14:paraId="1D7CE722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六、政治面貌填写中国共产党党员、中国共产党预备党员、中国共产主义青年团团员、中国国民党革命委员会会员、中国民主同盟盟员、中国民主建国会会员、中国民主促进会会员、中国农工民主党党员、中国致公党党员、九三学社社员、台湾民主自治同盟盟员、无党派民主人士、群众。</w:t>
      </w:r>
    </w:p>
    <w:p w14:paraId="425A2EC4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七、婚姻状况填写未婚、已婚、丧偶、离婚。</w:t>
      </w:r>
    </w:p>
    <w:p w14:paraId="101CA200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八、从业状况（个人身份）填写国家公务员（包括参照、依照公务员管理的人员）、教师、事业单位管理人员、其他。如已故，请注明去世时间。</w:t>
      </w:r>
    </w:p>
    <w:p w14:paraId="030F5810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九、最高学历填写小学、初中、高中、中专、大专、大学本科、研究生。</w:t>
      </w:r>
    </w:p>
    <w:p w14:paraId="1C09BCFF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十、最高学位填写学士学位、硕士学位、博士学位、其他。</w:t>
      </w:r>
    </w:p>
    <w:p w14:paraId="40EC6F46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十一、证件类型及证件号码：普通居民填写国内居民身份证号（18位）；军人填写军官证号。</w:t>
      </w:r>
    </w:p>
    <w:p w14:paraId="501DD33B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十二、工作单位填写全称，工作单位行政区划精确到县、区。</w:t>
      </w:r>
    </w:p>
    <w:p w14:paraId="1440156E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十三、职务填写现任或最后曾任职务；没有“主要兼任职务”的，可填“无”。</w:t>
      </w:r>
    </w:p>
    <w:p w14:paraId="5C42F006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十四、职称要按照国家有关规定详细填写，并提供相关证明材料复印件（先进工作者可不填写）。</w:t>
      </w:r>
    </w:p>
    <w:p w14:paraId="21D460A8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五、有下列情况者，请在“特殊说明”一栏中标注：中国科学院院士、中国工程院院士，入选国家“千人计划”“万人计划”和“长江学者奖励计划”等重大国家人才工程，特级教师、中小学班主任、中小学德育课教师、中小学德育工作者、高校辅导员、高校思想政治理论课教师、高校思想政治教育工作者。</w:t>
      </w:r>
    </w:p>
    <w:p w14:paraId="46953214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十六、从教时间填写从事教育工作实际时间。</w:t>
      </w:r>
    </w:p>
    <w:p w14:paraId="2D54BDBA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十七、所在单位性质根据所在单位性质选填机关、参公单位、事业单位、社会组织、企业、军队或者其他。</w:t>
      </w:r>
    </w:p>
    <w:p w14:paraId="261368D8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十八、所在单位所属行业指国家统计局网站所公布的20个行业分类标准，请认真填写。</w:t>
      </w:r>
    </w:p>
    <w:p w14:paraId="36791E72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十九、所在单位隶属关系是被推荐集体的管辖隶属关系，可选择填写中央，省，市、地区，县，街道、镇、乡，居民、村民委员会或其他。</w:t>
      </w:r>
    </w:p>
    <w:p w14:paraId="1EB2DC3E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二十、所在单位行政区划须精确到县、区。</w:t>
      </w:r>
    </w:p>
    <w:p w14:paraId="35EBC6D8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二十一、联系电话、传真填写“区号+电话号码”。</w:t>
      </w:r>
    </w:p>
    <w:p w14:paraId="504776F6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二十二、教育背景填写从小学开始的教育情况，按受教育的时间顺序填写，精确到月，不得断档。</w:t>
      </w:r>
    </w:p>
    <w:p w14:paraId="7E6F4078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二十三、工作经历填写从第一次参加工作以来的情况，按时间顺序填写。</w:t>
      </w:r>
    </w:p>
    <w:p w14:paraId="5CF70563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二十四、“2019年以来教学工作量”一栏由候选人所在学校按每学年课时数填写；候选人为教授、副教授的，所在高校要在备注栏中注明完成学校规定的本、专科教学工作量情况（先进工作者可不填写）。</w:t>
      </w:r>
    </w:p>
    <w:p w14:paraId="7764F3D7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十五、曾获主要荣誉情况如曾获我国国家级、省部级或地市级荣誉表彰奖励，内地民间奖励，港澳台地区奖励；国际政府奖励、国际民间奖励，包括政府间组织授予的奖励等。填写具体奖项名称、颁发机构、颁发时间等基本情况。10项以内。</w:t>
      </w:r>
    </w:p>
    <w:p w14:paraId="41C568B3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十六、主要先进事迹要求内容详实、重点突出，主要包括立德树人成效、参与教学改革及育人情况、从事德育或思想政治教育工作情况、社会效益、经济效益和突出事迹参与程度等，字数1500字以内，可另行附页。</w:t>
      </w:r>
    </w:p>
    <w:p w14:paraId="1734E0CD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二十七、“所在单位意见”，高校二级机构由所在高校出具意见。</w:t>
      </w:r>
    </w:p>
    <w:p w14:paraId="157AC127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二十八、此表上报一式5份，规格为A4纸。</w:t>
      </w:r>
    </w:p>
    <w:p w14:paraId="39F872C8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</w:p>
    <w:p w14:paraId="6BAC1A26">
      <w:pPr>
        <w:spacing w:line="480" w:lineRule="exact"/>
        <w:ind w:firstLine="600" w:firstLineChars="200"/>
        <w:rPr>
          <w:rFonts w:eastAsia="仿宋_GB2312"/>
          <w:sz w:val="30"/>
          <w:szCs w:val="30"/>
        </w:rPr>
      </w:pPr>
    </w:p>
    <w:tbl>
      <w:tblPr>
        <w:tblStyle w:val="3"/>
        <w:tblW w:w="8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974"/>
        <w:gridCol w:w="241"/>
        <w:gridCol w:w="1176"/>
        <w:gridCol w:w="41"/>
        <w:gridCol w:w="1216"/>
        <w:gridCol w:w="59"/>
        <w:gridCol w:w="549"/>
        <w:gridCol w:w="608"/>
        <w:gridCol w:w="362"/>
        <w:gridCol w:w="246"/>
        <w:gridCol w:w="1825"/>
      </w:tblGrid>
      <w:tr w14:paraId="0A04B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2A32E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姓名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359E7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6A6D4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性别</w:t>
            </w: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BFDF3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18C0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照片</w:t>
            </w:r>
          </w:p>
          <w:p w14:paraId="401CA1A1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（近期2寸正面半身免冠</w:t>
            </w:r>
          </w:p>
          <w:p w14:paraId="32CC223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彩色照片）</w:t>
            </w:r>
          </w:p>
        </w:tc>
      </w:tr>
      <w:tr w14:paraId="07DC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D5F9D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民族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64D5B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65622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出生日期</w:t>
            </w:r>
          </w:p>
        </w:tc>
        <w:tc>
          <w:tcPr>
            <w:tcW w:w="151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C0A48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88E5A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14:paraId="1D523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F1D6A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籍贯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976DB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50DBA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户籍地</w:t>
            </w:r>
          </w:p>
        </w:tc>
        <w:tc>
          <w:tcPr>
            <w:tcW w:w="151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8444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9EB5A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14:paraId="795DB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8E569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政治面貌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8D6E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0CF3A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婚姻状况</w:t>
            </w:r>
          </w:p>
        </w:tc>
        <w:tc>
          <w:tcPr>
            <w:tcW w:w="151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40856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5BAA5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14:paraId="1CD39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C17AF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健康状况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42ED4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87527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从业情况</w:t>
            </w:r>
            <w:r>
              <w:rPr>
                <w:rFonts w:eastAsia="仿宋_GB2312"/>
                <w:b/>
                <w:sz w:val="18"/>
                <w:szCs w:val="18"/>
              </w:rPr>
              <w:t>（个人身份）</w:t>
            </w:r>
          </w:p>
        </w:tc>
        <w:tc>
          <w:tcPr>
            <w:tcW w:w="3590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62D2A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14:paraId="71B8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160B4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最高学历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40FE8">
            <w:pPr>
              <w:spacing w:line="280" w:lineRule="exac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1B2C0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最高学位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1D8C9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14:paraId="3D62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574D9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证件类型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CC1B2">
            <w:pPr>
              <w:spacing w:line="280" w:lineRule="exac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5F4CE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证件号码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6A6B5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14:paraId="5ABD1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EFB80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工作单位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7962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586E0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职务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36098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197C3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79A74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主要兼任职务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AB9E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13BCD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行政级别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4CE4B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14:paraId="7927E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432B0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职称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C61C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D1A8E">
            <w:pPr>
              <w:spacing w:line="280" w:lineRule="exact"/>
              <w:jc w:val="distribute"/>
              <w:rPr>
                <w:rFonts w:eastAsia="仿宋_GB2312"/>
                <w:b/>
                <w:spacing w:val="-20"/>
                <w:w w:val="90"/>
                <w:sz w:val="24"/>
              </w:rPr>
            </w:pPr>
            <w:r>
              <w:rPr>
                <w:rFonts w:eastAsia="仿宋_GB2312"/>
                <w:b/>
                <w:sz w:val="24"/>
              </w:rPr>
              <w:t>特殊说明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55776">
            <w:pPr>
              <w:spacing w:line="280" w:lineRule="exact"/>
              <w:rPr>
                <w:rFonts w:eastAsia="仿宋_GB2312"/>
                <w:spacing w:val="-20"/>
                <w:sz w:val="24"/>
              </w:rPr>
            </w:pPr>
          </w:p>
        </w:tc>
      </w:tr>
      <w:tr w14:paraId="13266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0635C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参加工作</w:t>
            </w:r>
          </w:p>
          <w:p w14:paraId="22689E5A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日期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D6463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603B7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从教时间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EAFE5">
            <w:pPr>
              <w:spacing w:line="280" w:lineRule="exact"/>
              <w:rPr>
                <w:rFonts w:eastAsia="仿宋_GB2312"/>
                <w:spacing w:val="-20"/>
                <w:sz w:val="24"/>
              </w:rPr>
            </w:pPr>
          </w:p>
        </w:tc>
      </w:tr>
      <w:tr w14:paraId="73739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9BC9D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专业或</w:t>
            </w:r>
          </w:p>
          <w:p w14:paraId="3D652FB8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专长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1B682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9D98B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工作单位</w:t>
            </w:r>
          </w:p>
          <w:p w14:paraId="37F37EB5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性质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CDA32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46570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43CFC">
            <w:pPr>
              <w:spacing w:line="280" w:lineRule="exact"/>
              <w:ind w:left="361" w:hanging="361" w:hangingChars="150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工作单位</w:t>
            </w:r>
          </w:p>
          <w:p w14:paraId="0BFECF46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所属行业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1F43D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33759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工作单位</w:t>
            </w:r>
          </w:p>
          <w:p w14:paraId="442352F6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隶属关系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ECA8E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6D496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29892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工作单位</w:t>
            </w:r>
          </w:p>
          <w:p w14:paraId="410F3DED">
            <w:pPr>
              <w:spacing w:line="280" w:lineRule="exact"/>
              <w:ind w:left="361" w:hanging="361" w:hangingChars="150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行政区划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95A6D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C7D76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工作单位</w:t>
            </w:r>
          </w:p>
          <w:p w14:paraId="1664007D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地址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CDA4D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1445E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7F49B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工作单位联系人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04F90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9E41B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工作单位</w:t>
            </w:r>
          </w:p>
          <w:p w14:paraId="2514BDD1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邮编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B2E24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0364D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A8732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工作单位联系电话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2837A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C5F56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工作单位传真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AF5D2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2FF64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59E3A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个人联系电话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F8982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84438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拟授予</w:t>
            </w:r>
          </w:p>
          <w:p w14:paraId="006816BA">
            <w:pPr>
              <w:spacing w:line="28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荣誉称号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F52E7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4E0E4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BCF9D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教</w:t>
            </w:r>
          </w:p>
          <w:p w14:paraId="27E6F658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育</w:t>
            </w:r>
          </w:p>
          <w:p w14:paraId="1A6ACA61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背</w:t>
            </w:r>
          </w:p>
          <w:p w14:paraId="14079948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景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61622E2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时间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BA979F5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在何学校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EB31E96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获得学历、学位</w:t>
            </w:r>
          </w:p>
        </w:tc>
      </w:tr>
      <w:tr w14:paraId="73838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B055C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1E6E1E8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9609BF6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036DC09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7035A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EF31B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B893EB0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1443DCC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56036DD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25E5C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9FB75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D15465E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EB9EC54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05723E9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5DD58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6E2F5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549C336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D916E7E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529FE43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2ADC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AAC24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F765775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F3B6592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BEF89A6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5817D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FB3BE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361310C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A562197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DADBBDD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18F20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9BAC3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D5EFA63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3DF55ED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F88AF3F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3D307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E8457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53585B3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F5FA6B3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244EA71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2256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B3E4E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416D45D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21852C2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6F35ACB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01AFB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123D6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C651162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D8E6660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F6A5F2B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50559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9393C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</w:t>
            </w:r>
          </w:p>
          <w:p w14:paraId="541034E7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作</w:t>
            </w:r>
          </w:p>
          <w:p w14:paraId="75B0EAA0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经</w:t>
            </w:r>
          </w:p>
          <w:p w14:paraId="5851077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历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CE3B221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时间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5FC9FC9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工作单位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724CDCF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职务（职称、头衔等）</w:t>
            </w:r>
          </w:p>
        </w:tc>
      </w:tr>
      <w:tr w14:paraId="7DA58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E8CBF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5C82FD7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3D6F2FE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D320102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2B93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2532C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FC8E62D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3EC2B63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EB13C48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2AFB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BD8A1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EED104A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6AC29C2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A01DE95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0363F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615A4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1641922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35C9621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059EE83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387C0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C9E26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24145CC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FB49984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9395A62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7FA9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05FE0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B922945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E81CD0C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38C9198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2D484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3E8D5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EC31B40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3D6C5A4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83A3114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56852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C7AFE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1C8FDC9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3D207C6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747A726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4A62E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6DDDD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</w:t>
            </w:r>
          </w:p>
          <w:p w14:paraId="5B9E74B4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作</w:t>
            </w:r>
          </w:p>
          <w:p w14:paraId="24DAC58F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经</w:t>
            </w:r>
          </w:p>
          <w:p w14:paraId="6E9CECA5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历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F69ED1C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56A5080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993A107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7E86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1D60C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FAB4D92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AA4774A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1B3C0B5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12F37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5BC9D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1BE9C4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BBDB07E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59A14A8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4A853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532E6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3FCCD4E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7744F8C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6C643C8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60238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5D43C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2A9AD05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B51EA69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BA56336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71B60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A1F28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8A51ACD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2DFA030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0FCF5CB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7FB7A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9AFF4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EAE090B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119F559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72A573C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1444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169F1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CFF6E2C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63871B8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CE2B4C1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6CD0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DCE9E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AA0D594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61ADCAD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DE1A31F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78B97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D6275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FC294FD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FC0A0A1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37F871D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655A1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BEC64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6FCDDA1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1A32E94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5D5EB9C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085A6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F190A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600CFC3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C058502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8E3402B">
            <w:pPr>
              <w:spacing w:before="62" w:beforeLines="20"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7516F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98312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2019年</w:t>
            </w:r>
          </w:p>
          <w:p w14:paraId="6A8F1EFC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来教学</w:t>
            </w:r>
          </w:p>
          <w:p w14:paraId="7A086E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工作量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2F360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学年度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5061C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工作量（课时）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CE45E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备注</w:t>
            </w:r>
          </w:p>
        </w:tc>
      </w:tr>
      <w:tr w14:paraId="1968A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CF057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DBC10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2019-2020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F0901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300BB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4D5EA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8615D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BAE72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2020-2021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CF173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F3F3F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537A4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EFA66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547F2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2021-2022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13AFA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085FF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72823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6C713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5BFE9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2022-2023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6A8F4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E1AFC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5CBC5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7C2E6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A1AE9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2023-2024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FB64D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512A0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436B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E1EA9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97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AAA65">
            <w:pPr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楷体_GB2312"/>
                <w:b/>
                <w:sz w:val="24"/>
              </w:rPr>
              <w:t>单位盖章</w:t>
            </w:r>
          </w:p>
        </w:tc>
      </w:tr>
      <w:tr w14:paraId="24EB3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985BE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曾获主要荣誉情况（10项以内）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846745B">
            <w:pPr>
              <w:spacing w:line="56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序号</w:t>
            </w: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EA93D5">
            <w:pPr>
              <w:spacing w:line="56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奖项名称</w:t>
            </w: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44977E2">
            <w:pPr>
              <w:spacing w:line="56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颁发机构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03C0857">
            <w:pPr>
              <w:spacing w:line="560" w:lineRule="exac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颁发时间</w:t>
            </w:r>
          </w:p>
        </w:tc>
      </w:tr>
      <w:tr w14:paraId="50B2E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2E009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8642F78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0AF8872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A5DDB6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00368CB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213EE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21D79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A23424D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EB3E12C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03CC204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68E3847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55285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5148B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D93F24E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3D7D4A2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E2F0DE2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E2073FC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66E20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D6ACE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DDAF792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F39B1F7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1BE38C6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F72F670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3278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6C8AB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4A14F2B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D5E3C7A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1F5709A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AB428F8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3492C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4FCDC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BE68ACC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50F796E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DFCD7BA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27AF061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6AE6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4989D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FE2391F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9D5F1CA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5585084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D9457A8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2899B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B4EBB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EE0DEF4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4BD5165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4D653E0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20015E9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7F6FA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4E993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FDBA87A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EE5CB5B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C3CA8D6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23EC2B4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78EA7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8B871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9463AE2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B38FC0A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6B7E870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A5396A9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59F5A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CCF35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85FE5A2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6C84AEC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FA08469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919A056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20EA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7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97A1E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曾受</w:t>
            </w:r>
          </w:p>
          <w:p w14:paraId="1AD96F6B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处分</w:t>
            </w:r>
          </w:p>
          <w:p w14:paraId="219C5F70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情况</w:t>
            </w:r>
          </w:p>
        </w:tc>
        <w:tc>
          <w:tcPr>
            <w:tcW w:w="7297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E52DE4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217A1134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102299ED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769140CE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32EB3C15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71F65C66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7DAF5A30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18B338AD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32BA3200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50ED28E0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77645983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51F5328D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12938BCD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4FCB637C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1858E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5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EBC1C">
            <w:pPr>
              <w:spacing w:line="400" w:lineRule="exact"/>
              <w:jc w:val="lef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主要先进事迹(主要包括立德树人成效、参与教学改革及育人情况、从事德育或思想政治教育工作情况、社会效益、经济效益和突出事迹参与程度等，字数不超过1500字)</w:t>
            </w:r>
          </w:p>
        </w:tc>
      </w:tr>
      <w:tr w14:paraId="11C4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6" w:hRule="atLeast"/>
          <w:jc w:val="center"/>
        </w:trPr>
        <w:tc>
          <w:tcPr>
            <w:tcW w:w="85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FA184">
            <w:pPr>
              <w:spacing w:line="400" w:lineRule="exact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50BF4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0" w:hRule="atLeast"/>
          <w:jc w:val="center"/>
        </w:trPr>
        <w:tc>
          <w:tcPr>
            <w:tcW w:w="85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8CFEFD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5982025C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18E4684A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2505D8BC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2278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7" w:hRule="atLeast"/>
          <w:jc w:val="center"/>
        </w:trPr>
        <w:tc>
          <w:tcPr>
            <w:tcW w:w="8595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825EF3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6362A3BF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16C0772F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6AD09569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5F2DC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5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1174C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所在单位推荐审核意见</w:t>
            </w:r>
          </w:p>
        </w:tc>
      </w:tr>
      <w:tr w14:paraId="3B5F3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85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2D3CC8">
            <w:pPr>
              <w:spacing w:line="560" w:lineRule="exact"/>
              <w:ind w:right="482" w:firstLine="2520" w:firstLineChars="1050"/>
              <w:jc w:val="center"/>
              <w:rPr>
                <w:rFonts w:eastAsia="仿宋_GB2312"/>
                <w:sz w:val="24"/>
              </w:rPr>
            </w:pPr>
          </w:p>
          <w:p w14:paraId="10E2C417">
            <w:pPr>
              <w:spacing w:line="40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</w:p>
          <w:p w14:paraId="13E1E1D0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签字人:</w:t>
            </w:r>
          </w:p>
          <w:p w14:paraId="27952F13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3075390F">
            <w:pPr>
              <w:spacing w:line="560" w:lineRule="exact"/>
              <w:ind w:right="482" w:firstLine="1512" w:firstLineChars="63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年    月    日</w:t>
            </w:r>
          </w:p>
        </w:tc>
      </w:tr>
      <w:tr w14:paraId="4CB83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5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15592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各级人力资源社会保障部门、教育部门推荐审核意见</w:t>
            </w:r>
          </w:p>
        </w:tc>
      </w:tr>
      <w:tr w14:paraId="587C3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9EA5D">
            <w:pPr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县  级</w:t>
            </w:r>
          </w:p>
        </w:tc>
        <w:tc>
          <w:tcPr>
            <w:tcW w:w="30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ECFF1">
            <w:pPr>
              <w:spacing w:line="560" w:lineRule="exact"/>
              <w:rPr>
                <w:rFonts w:eastAsia="仿宋_GB2312"/>
                <w:b/>
                <w:snapToGrid w:val="0"/>
                <w:spacing w:val="-2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  <w:shd w:val="pct10" w:color="auto" w:fill="FFFFFF"/>
              </w:rPr>
              <w:t>（以下可暂不盖章）</w:t>
            </w:r>
          </w:p>
          <w:p w14:paraId="58F97A89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</w:p>
          <w:p w14:paraId="410DCC02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160B36AB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4DECA875">
            <w:pPr>
              <w:spacing w:line="560" w:lineRule="exact"/>
              <w:ind w:firstLine="1080" w:firstLineChars="45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  <w:tc>
          <w:tcPr>
            <w:tcW w:w="30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72EE">
            <w:pPr>
              <w:spacing w:line="560" w:lineRule="exact"/>
              <w:rPr>
                <w:rFonts w:hint="eastAsia" w:eastAsia="仿宋_GB2312"/>
                <w:b/>
                <w:snapToGrid w:val="0"/>
                <w:spacing w:val="-2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  <w:shd w:val="pct10" w:color="auto" w:fill="FFFFFF"/>
              </w:rPr>
              <w:t>（以下可暂不盖章）</w:t>
            </w:r>
          </w:p>
          <w:p w14:paraId="2A6311AF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0174F7A9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59DFBAA9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3ECFA11B">
            <w:pPr>
              <w:spacing w:line="560" w:lineRule="exact"/>
              <w:ind w:firstLine="1080" w:firstLineChars="45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  <w:tr w14:paraId="61B19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226AD">
            <w:pPr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地市级</w:t>
            </w:r>
          </w:p>
        </w:tc>
        <w:tc>
          <w:tcPr>
            <w:tcW w:w="30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F287D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55F275FC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0FDF200B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09489C40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270F936A">
            <w:pPr>
              <w:spacing w:line="560" w:lineRule="exact"/>
              <w:ind w:firstLine="1080" w:firstLineChars="45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  <w:tc>
          <w:tcPr>
            <w:tcW w:w="30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199C2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7CBA4ECD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05F11F8E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7928C517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6DF51B62">
            <w:pPr>
              <w:spacing w:line="560" w:lineRule="exact"/>
              <w:ind w:firstLine="1080" w:firstLineChars="45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  <w:tr w14:paraId="2F9B4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7E7C1">
            <w:pPr>
              <w:jc w:val="center"/>
              <w:rPr>
                <w:rFonts w:eastAsia="仿宋_GB2312"/>
                <w:b/>
                <w:snapToGrid w:val="0"/>
                <w:spacing w:val="-2"/>
                <w:kern w:val="0"/>
                <w:position w:val="-4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省  级</w:t>
            </w:r>
          </w:p>
        </w:tc>
        <w:tc>
          <w:tcPr>
            <w:tcW w:w="30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C72B9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76EC3594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5615998E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784A7A82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7387F4FB">
            <w:pPr>
              <w:spacing w:line="560" w:lineRule="exact"/>
              <w:ind w:firstLine="1080" w:firstLineChars="45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  <w:tc>
          <w:tcPr>
            <w:tcW w:w="30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30A37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1709BA31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1C1C466F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0F0ED780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0D7F4BFB">
            <w:pPr>
              <w:spacing w:line="560" w:lineRule="exact"/>
              <w:ind w:firstLine="1080" w:firstLineChars="45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  <w:tr w14:paraId="35BE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3076C">
            <w:pPr>
              <w:ind w:left="237" w:hanging="237" w:hangingChars="100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人力资源社会保障部</w:t>
            </w:r>
          </w:p>
          <w:p w14:paraId="0F15052F">
            <w:pPr>
              <w:ind w:left="237" w:hanging="237" w:hangingChars="100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教育部</w:t>
            </w:r>
          </w:p>
          <w:p w14:paraId="536B4638">
            <w:pPr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  <w:t>审批意见</w:t>
            </w:r>
          </w:p>
        </w:tc>
        <w:tc>
          <w:tcPr>
            <w:tcW w:w="30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33A17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4AA66BCB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6A4FFCAC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24EA3A13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15C4171D">
            <w:pPr>
              <w:spacing w:line="560" w:lineRule="exact"/>
              <w:ind w:firstLine="1080" w:firstLineChars="45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  <w:tc>
          <w:tcPr>
            <w:tcW w:w="30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6D2EF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145B41B9">
            <w:pPr>
              <w:spacing w:line="560" w:lineRule="exact"/>
              <w:ind w:firstLine="1180" w:firstLineChars="50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2A9A6909">
            <w:pPr>
              <w:spacing w:line="560" w:lineRule="exact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签字人:</w:t>
            </w:r>
          </w:p>
          <w:p w14:paraId="259839B8">
            <w:pPr>
              <w:spacing w:line="560" w:lineRule="exact"/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</w:rPr>
              <w:t>盖  章</w:t>
            </w:r>
            <w:r>
              <w:rPr>
                <w:rFonts w:eastAsia="仿宋_GB2312"/>
                <w:sz w:val="24"/>
              </w:rPr>
              <w:t>）</w:t>
            </w:r>
          </w:p>
          <w:p w14:paraId="707D3A25">
            <w:pPr>
              <w:spacing w:line="560" w:lineRule="exact"/>
              <w:ind w:firstLine="1080" w:firstLineChars="45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  <w:tr w14:paraId="209BA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85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AB914">
            <w:pPr>
              <w:snapToGrid w:val="0"/>
              <w:spacing w:line="240" w:lineRule="atLeast"/>
              <w:jc w:val="center"/>
              <w:rPr>
                <w:rFonts w:eastAsia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eastAsia="仿宋_GB2312"/>
                <w:b/>
                <w:sz w:val="24"/>
              </w:rPr>
              <w:t>有效身份证件和职称证书复印件粘贴处</w:t>
            </w:r>
          </w:p>
        </w:tc>
      </w:tr>
      <w:tr w14:paraId="064B7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4" w:hRule="atLeast"/>
          <w:jc w:val="center"/>
        </w:trPr>
        <w:tc>
          <w:tcPr>
            <w:tcW w:w="85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4F2B13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4AA4F8E2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6F0AA609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  <w:p w14:paraId="648ECD9E">
            <w:pPr>
              <w:rPr>
                <w:rFonts w:eastAsia="仿宋_GB2312"/>
                <w:snapToGrid w:val="0"/>
                <w:spacing w:val="-2"/>
                <w:kern w:val="0"/>
                <w:sz w:val="24"/>
              </w:rPr>
            </w:pPr>
          </w:p>
        </w:tc>
      </w:tr>
    </w:tbl>
    <w:p w14:paraId="502D67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Malgun Gothic Semilight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3A464226"/>
    <w:rsid w:val="3A46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书宋简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2024-06-19T01:09:00Z</dcterms:created>
  <dc:creator>毛豆</dc:creator>
  <cp:lastModifiedBy>毛豆</cp:lastModifiedBy>
  <dcterms:modified xsi:type="dcterms:W3CDTF">2024-06-19T01:10:54Z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E5B741CB83D3444C88EB65BDB5E92E43_11</vt:lpwstr>
  </property>
</Properties>
</file>